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A5" w:rsidRPr="00E22BA5" w:rsidRDefault="00E22BA5" w:rsidP="00E22BA5">
      <w:pPr>
        <w:ind w:left="5400"/>
        <w:jc w:val="right"/>
        <w:rPr>
          <w:b w:val="0"/>
        </w:rPr>
      </w:pPr>
      <w:r w:rsidRPr="00E22BA5">
        <w:rPr>
          <w:b w:val="0"/>
        </w:rPr>
        <w:t>Приложение 4</w:t>
      </w:r>
    </w:p>
    <w:p w:rsidR="00E22BA5" w:rsidRPr="00E22BA5" w:rsidRDefault="00E22BA5" w:rsidP="00E22BA5">
      <w:pPr>
        <w:ind w:left="5400"/>
        <w:jc w:val="right"/>
        <w:rPr>
          <w:b w:val="0"/>
        </w:rPr>
      </w:pPr>
      <w:r w:rsidRPr="00E22BA5">
        <w:rPr>
          <w:b w:val="0"/>
        </w:rPr>
        <w:t xml:space="preserve">к приказу директора МБОУ ДО «Тотемская ДМШ» </w:t>
      </w:r>
    </w:p>
    <w:p w:rsidR="00E22BA5" w:rsidRPr="00E22BA5" w:rsidRDefault="0029082A" w:rsidP="00E22BA5">
      <w:pPr>
        <w:ind w:left="5400"/>
        <w:jc w:val="right"/>
        <w:rPr>
          <w:b w:val="0"/>
        </w:rPr>
      </w:pPr>
      <w:r>
        <w:rPr>
          <w:b w:val="0"/>
        </w:rPr>
        <w:t>от 01.09.2017 № 30</w:t>
      </w:r>
    </w:p>
    <w:p w:rsidR="00E22BA5" w:rsidRDefault="00E22BA5" w:rsidP="00E22BA5">
      <w:pPr>
        <w:spacing w:before="100" w:beforeAutospacing="1" w:after="100" w:afterAutospacing="1"/>
        <w:jc w:val="right"/>
        <w:rPr>
          <w:rStyle w:val="a3"/>
          <w:sz w:val="28"/>
          <w:szCs w:val="28"/>
          <w:bdr w:val="none" w:sz="0" w:space="0" w:color="auto" w:frame="1"/>
        </w:rPr>
      </w:pPr>
    </w:p>
    <w:p w:rsidR="00E22BA5" w:rsidRDefault="00E22BA5" w:rsidP="00E22BA5">
      <w:pPr>
        <w:jc w:val="center"/>
        <w:rPr>
          <w:b w:val="0"/>
          <w:sz w:val="28"/>
          <w:szCs w:val="28"/>
        </w:rPr>
      </w:pPr>
      <w:r w:rsidRPr="003270F2">
        <w:rPr>
          <w:rStyle w:val="a3"/>
          <w:sz w:val="28"/>
          <w:szCs w:val="28"/>
          <w:bdr w:val="none" w:sz="0" w:space="0" w:color="auto" w:frame="1"/>
        </w:rPr>
        <w:t>Порядок</w:t>
      </w:r>
      <w:r w:rsidRPr="003270F2">
        <w:rPr>
          <w:b w:val="0"/>
          <w:sz w:val="28"/>
          <w:szCs w:val="28"/>
          <w:bdr w:val="none" w:sz="0" w:space="0" w:color="auto" w:frame="1"/>
        </w:rPr>
        <w:br/>
      </w:r>
      <w:r w:rsidRPr="003270F2">
        <w:rPr>
          <w:rStyle w:val="a3"/>
          <w:sz w:val="28"/>
          <w:szCs w:val="28"/>
          <w:bdr w:val="none" w:sz="0" w:space="0" w:color="auto" w:frame="1"/>
        </w:rPr>
        <w:t>уведомления о фактах обращения в целях склонения</w:t>
      </w:r>
      <w:r w:rsidRPr="003270F2">
        <w:rPr>
          <w:rStyle w:val="apple-converted-space"/>
          <w:b w:val="0"/>
          <w:sz w:val="28"/>
          <w:szCs w:val="28"/>
          <w:bdr w:val="none" w:sz="0" w:space="0" w:color="auto" w:frame="1"/>
        </w:rPr>
        <w:t xml:space="preserve">  </w:t>
      </w:r>
      <w:r w:rsidRPr="00E22BA5">
        <w:rPr>
          <w:rStyle w:val="apple-converted-space"/>
          <w:b w:val="0"/>
          <w:sz w:val="28"/>
          <w:szCs w:val="28"/>
          <w:bdr w:val="none" w:sz="0" w:space="0" w:color="auto" w:frame="1"/>
        </w:rPr>
        <w:t>работника</w:t>
      </w:r>
      <w:r w:rsidRPr="00E22BA5">
        <w:rPr>
          <w:b w:val="0"/>
          <w:sz w:val="28"/>
          <w:szCs w:val="28"/>
        </w:rPr>
        <w:t xml:space="preserve"> </w:t>
      </w:r>
    </w:p>
    <w:p w:rsidR="00E22BA5" w:rsidRPr="003270F2" w:rsidRDefault="00E22BA5" w:rsidP="00E22BA5">
      <w:pPr>
        <w:jc w:val="center"/>
        <w:rPr>
          <w:b w:val="0"/>
        </w:rPr>
      </w:pPr>
      <w:r w:rsidRPr="00E22BA5">
        <w:rPr>
          <w:b w:val="0"/>
          <w:sz w:val="28"/>
          <w:szCs w:val="28"/>
        </w:rPr>
        <w:t>МБОУ ДО «Тотемская ДМШ»</w:t>
      </w:r>
      <w:r w:rsidRPr="003270F2">
        <w:rPr>
          <w:rStyle w:val="a3"/>
          <w:sz w:val="28"/>
          <w:szCs w:val="28"/>
          <w:bdr w:val="none" w:sz="0" w:space="0" w:color="auto" w:frame="1"/>
        </w:rPr>
        <w:t xml:space="preserve"> к совершению коррупционных правонарушений</w:t>
      </w:r>
    </w:p>
    <w:p w:rsidR="00E22BA5" w:rsidRPr="00E22BA5" w:rsidRDefault="00E22BA5" w:rsidP="00E22BA5">
      <w:pPr>
        <w:pStyle w:val="msonospacing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1. Настоящий Порядок распространяется на  всех </w:t>
      </w:r>
      <w:r w:rsidRPr="00E22BA5">
        <w:rPr>
          <w:rStyle w:val="apple-converted-space"/>
          <w:sz w:val="28"/>
          <w:szCs w:val="28"/>
          <w:bdr w:val="none" w:sz="0" w:space="0" w:color="auto" w:frame="1"/>
        </w:rPr>
        <w:t>работников</w:t>
      </w:r>
      <w:r>
        <w:rPr>
          <w:sz w:val="28"/>
          <w:szCs w:val="28"/>
        </w:rPr>
        <w:t xml:space="preserve"> </w:t>
      </w:r>
      <w:r w:rsidRPr="00E22BA5">
        <w:rPr>
          <w:sz w:val="28"/>
          <w:szCs w:val="28"/>
        </w:rPr>
        <w:t>МБОУ ДО «Тотемская ДМШ»</w:t>
      </w:r>
      <w:r>
        <w:rPr>
          <w:sz w:val="28"/>
          <w:szCs w:val="28"/>
        </w:rPr>
        <w:t xml:space="preserve"> (далее – Учреждение)</w:t>
      </w:r>
      <w:r w:rsidRPr="00E22BA5">
        <w:rPr>
          <w:sz w:val="28"/>
          <w:szCs w:val="28"/>
        </w:rPr>
        <w:t xml:space="preserve">.  </w:t>
      </w:r>
    </w:p>
    <w:p w:rsidR="00E22BA5" w:rsidRDefault="00E22BA5" w:rsidP="00E22BA5">
      <w:pPr>
        <w:pStyle w:val="msonospacing0"/>
        <w:spacing w:before="0" w:beforeAutospacing="0" w:after="0" w:afterAutospacing="0"/>
        <w:jc w:val="both"/>
      </w:pPr>
      <w:r>
        <w:rPr>
          <w:sz w:val="28"/>
          <w:szCs w:val="28"/>
        </w:rPr>
        <w:t>2. Работник обязан уведомлять работодателя, органы прокуратуры или другие государственные органы: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 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proofErr w:type="gramStart"/>
      <w:r>
        <w:rPr>
          <w:sz w:val="28"/>
          <w:szCs w:val="28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</w:t>
      </w:r>
      <w:r>
        <w:rPr>
          <w:sz w:val="28"/>
          <w:szCs w:val="28"/>
        </w:rPr>
        <w:lastRenderedPageBreak/>
        <w:t>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Работник, уведомивший представителя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rPr>
          <w:sz w:val="28"/>
          <w:szCs w:val="28"/>
        </w:rPr>
        <w:t xml:space="preserve"> 3 рабочих дней уведомить о данных фактах работодателя.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7. Направление уведомления работодателю производится по форме согласно Приложениям 1 и 2 к Порядку.</w:t>
      </w:r>
    </w:p>
    <w:p w:rsidR="00E22BA5" w:rsidRDefault="00E22BA5" w:rsidP="00E22BA5">
      <w:pPr>
        <w:pStyle w:val="msonospacing0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8. Уведомление работника  подлежит обязательной регистрации в журнале регистрации уведомлений о фактах обращения в целях склонения работника Учреждения к совершению коррупционных правонарушений (далее - Журнал).</w:t>
      </w:r>
    </w:p>
    <w:p w:rsidR="00E22BA5" w:rsidRDefault="00E22BA5" w:rsidP="00E22BA5">
      <w:pPr>
        <w:pStyle w:val="msonospacing0"/>
        <w:spacing w:before="0" w:beforeAutospacing="0" w:after="0" w:afterAutospacing="0"/>
        <w:jc w:val="both"/>
      </w:pPr>
      <w:r>
        <w:rPr>
          <w:sz w:val="28"/>
          <w:szCs w:val="28"/>
        </w:rPr>
        <w:t>9. Журнал ведется и хранится вместе с другими локальными актами Учреждения по форме согласно Приложению 3 к Порядку.</w:t>
      </w: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Организация проверки сведений по факту обращения к работнику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образовательном учреждении </w:t>
      </w: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E22BA5" w:rsidRDefault="00E22BA5" w:rsidP="00E22BA5">
      <w:pPr>
        <w:pStyle w:val="msonospacing0"/>
        <w:spacing w:before="0" w:beforeAutospacing="0" w:after="0" w:afterAutospacing="0"/>
        <w:jc w:val="both"/>
      </w:pPr>
    </w:p>
    <w:p w:rsidR="00E22BA5" w:rsidRDefault="00E22BA5" w:rsidP="00E22BA5">
      <w:pPr>
        <w:pStyle w:val="msonospacing0"/>
        <w:spacing w:before="0" w:beforeAutospacing="0" w:after="0" w:afterAutospacing="0"/>
        <w:jc w:val="right"/>
      </w:pPr>
      <w:r>
        <w:rPr>
          <w:rFonts w:eastAsia="Calibri"/>
          <w:bCs/>
          <w:sz w:val="28"/>
          <w:szCs w:val="28"/>
        </w:rPr>
        <w:lastRenderedPageBreak/>
        <w:t>Приложение  1</w:t>
      </w:r>
    </w:p>
    <w:p w:rsidR="00E22BA5" w:rsidRDefault="00E22BA5" w:rsidP="00E22BA5">
      <w:pPr>
        <w:pStyle w:val="msonospacing0"/>
        <w:jc w:val="center"/>
      </w:pPr>
      <w:r>
        <w:rPr>
          <w:rFonts w:eastAsia="Calibri"/>
          <w:bCs/>
          <w:sz w:val="28"/>
          <w:szCs w:val="28"/>
        </w:rPr>
        <w:t>к Порядку</w:t>
      </w:r>
      <w:r>
        <w:rPr>
          <w:rFonts w:eastAsia="Calibri"/>
          <w:sz w:val="28"/>
          <w:szCs w:val="28"/>
        </w:rPr>
        <w:t xml:space="preserve"> уведомления о фактах обращения  в целях склонения работника </w:t>
      </w:r>
      <w:r w:rsidRPr="00E22BA5">
        <w:rPr>
          <w:sz w:val="28"/>
          <w:szCs w:val="28"/>
        </w:rPr>
        <w:t>МБОУ ДО «Тотемская ДМШ»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совершению коррупционных правонарушений</w:t>
      </w:r>
    </w:p>
    <w:p w:rsidR="00BD2583" w:rsidRDefault="00E22BA5" w:rsidP="00BD2583">
      <w:pPr>
        <w:pStyle w:val="msonospacing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</w:t>
      </w:r>
      <w:r w:rsidR="005B71B4">
        <w:rPr>
          <w:rFonts w:eastAsia="Calibri"/>
          <w:sz w:val="28"/>
          <w:szCs w:val="28"/>
        </w:rPr>
        <w:t>___________________</w:t>
      </w:r>
      <w:r w:rsidR="00BD2583">
        <w:rPr>
          <w:rFonts w:eastAsia="Calibri"/>
          <w:sz w:val="28"/>
          <w:szCs w:val="28"/>
        </w:rPr>
        <w:t>_______________________</w:t>
      </w:r>
    </w:p>
    <w:p w:rsidR="00E22BA5" w:rsidRPr="00E04C26" w:rsidRDefault="00E22BA5" w:rsidP="00BD2583">
      <w:pPr>
        <w:pStyle w:val="msonospacing0"/>
        <w:spacing w:before="0" w:beforeAutospacing="0" w:after="0" w:afterAutospacing="0"/>
        <w:jc w:val="center"/>
      </w:pPr>
      <w:r>
        <w:rPr>
          <w:rFonts w:eastAsia="Calibri"/>
          <w:sz w:val="22"/>
          <w:szCs w:val="28"/>
        </w:rPr>
        <w:t>(Должность</w:t>
      </w:r>
      <w:r w:rsidRPr="00E04C26">
        <w:rPr>
          <w:rFonts w:eastAsia="Calibri"/>
          <w:sz w:val="22"/>
          <w:szCs w:val="28"/>
        </w:rPr>
        <w:t xml:space="preserve"> работодателя</w:t>
      </w:r>
      <w:r>
        <w:rPr>
          <w:rFonts w:eastAsia="Calibri"/>
          <w:sz w:val="22"/>
          <w:szCs w:val="28"/>
        </w:rPr>
        <w:t xml:space="preserve">, </w:t>
      </w:r>
      <w:r w:rsidRPr="00E04C26">
        <w:rPr>
          <w:rFonts w:eastAsia="Calibri"/>
          <w:sz w:val="22"/>
          <w:szCs w:val="28"/>
        </w:rPr>
        <w:t>Ф.И.О.)</w:t>
      </w:r>
    </w:p>
    <w:p w:rsidR="00BD2583" w:rsidRDefault="00BD2583" w:rsidP="00BD2583">
      <w:pPr>
        <w:pStyle w:val="msonospacing0"/>
        <w:spacing w:before="0" w:beforeAutospacing="0" w:after="0" w:afterAutospacing="0"/>
        <w:rPr>
          <w:rFonts w:eastAsia="Calibri"/>
          <w:sz w:val="22"/>
          <w:szCs w:val="28"/>
        </w:rPr>
      </w:pPr>
      <w:r>
        <w:rPr>
          <w:rFonts w:eastAsia="Calibri"/>
          <w:sz w:val="22"/>
          <w:szCs w:val="28"/>
        </w:rPr>
        <w:t>_________________________________________________________________________________</w:t>
      </w:r>
    </w:p>
    <w:p w:rsidR="00BD2583" w:rsidRPr="009B26F2" w:rsidRDefault="00BD2583" w:rsidP="00BD2583">
      <w:pPr>
        <w:pStyle w:val="msonospacing0"/>
        <w:spacing w:before="0" w:beforeAutospacing="0" w:after="0" w:afterAutospacing="0"/>
        <w:jc w:val="center"/>
        <w:rPr>
          <w:sz w:val="22"/>
        </w:rPr>
      </w:pPr>
      <w:r w:rsidRPr="009B26F2">
        <w:rPr>
          <w:rFonts w:eastAsia="Calibri"/>
          <w:sz w:val="22"/>
          <w:szCs w:val="28"/>
        </w:rPr>
        <w:t>(Ф.И.О. работника</w:t>
      </w:r>
      <w:r w:rsidRPr="009B26F2">
        <w:rPr>
          <w:sz w:val="22"/>
        </w:rPr>
        <w:t>,</w:t>
      </w:r>
      <w:r>
        <w:rPr>
          <w:sz w:val="22"/>
        </w:rPr>
        <w:t xml:space="preserve"> </w:t>
      </w:r>
      <w:r w:rsidRPr="009B26F2">
        <w:rPr>
          <w:rFonts w:eastAsia="Calibri"/>
          <w:sz w:val="22"/>
          <w:szCs w:val="28"/>
        </w:rPr>
        <w:t>замещаемая должность)</w:t>
      </w:r>
    </w:p>
    <w:p w:rsidR="00E22BA5" w:rsidRDefault="00E22BA5" w:rsidP="00E22BA5">
      <w:pPr>
        <w:pStyle w:val="msonospacing0"/>
        <w:jc w:val="center"/>
      </w:pPr>
      <w:r>
        <w:rPr>
          <w:rFonts w:eastAsia="Calibri"/>
          <w:sz w:val="28"/>
          <w:szCs w:val="28"/>
        </w:rPr>
        <w:t>УВЕДОМЛЕНИЕ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 xml:space="preserve"> В соответствии со статьей 9 Федерального закона от 25.12.2008 N 273-ФЗ «О противодействии коррупции» (с изменениями)</w:t>
      </w:r>
    </w:p>
    <w:p w:rsidR="00BD2583" w:rsidRDefault="00E22BA5" w:rsidP="00BD2583">
      <w:pPr>
        <w:pStyle w:val="msonospacing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я,___________________________________________</w:t>
      </w:r>
      <w:r w:rsidR="00BD2583">
        <w:rPr>
          <w:rFonts w:eastAsia="Calibri"/>
          <w:sz w:val="28"/>
          <w:szCs w:val="28"/>
        </w:rPr>
        <w:t>__________________</w:t>
      </w:r>
    </w:p>
    <w:p w:rsidR="00E22BA5" w:rsidRPr="009B26F2" w:rsidRDefault="00E22BA5" w:rsidP="00BD2583">
      <w:pPr>
        <w:pStyle w:val="msonospacing0"/>
        <w:spacing w:before="0" w:beforeAutospacing="0" w:after="0" w:afterAutospacing="0"/>
        <w:jc w:val="center"/>
      </w:pPr>
      <w:r w:rsidRPr="009B26F2">
        <w:rPr>
          <w:rFonts w:eastAsia="Calibri"/>
          <w:sz w:val="22"/>
          <w:szCs w:val="28"/>
        </w:rPr>
        <w:t>(Ф.И.О., замещаемая должность)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настоящим уведомляю об обращении ко мне «____» ____________ 20___ г.</w:t>
      </w:r>
    </w:p>
    <w:p w:rsidR="00E22BA5" w:rsidRPr="009B26F2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Гражданин</w:t>
      </w:r>
      <w:proofErr w:type="gramStart"/>
      <w:r>
        <w:rPr>
          <w:rFonts w:eastAsia="Calibri"/>
          <w:sz w:val="28"/>
          <w:szCs w:val="28"/>
        </w:rPr>
        <w:t>а(</w:t>
      </w:r>
      <w:proofErr w:type="spellStart"/>
      <w:proofErr w:type="gramEnd"/>
      <w:r>
        <w:rPr>
          <w:rFonts w:eastAsia="Calibri"/>
          <w:sz w:val="28"/>
          <w:szCs w:val="28"/>
        </w:rPr>
        <w:t>ки</w:t>
      </w:r>
      <w:proofErr w:type="spellEnd"/>
      <w:r>
        <w:rPr>
          <w:rFonts w:eastAsia="Calibri"/>
          <w:sz w:val="28"/>
          <w:szCs w:val="28"/>
        </w:rPr>
        <w:t>) _______________________________________________</w:t>
      </w:r>
      <w:r w:rsidRPr="009B26F2">
        <w:rPr>
          <w:rFonts w:eastAsia="Calibri"/>
          <w:sz w:val="22"/>
          <w:szCs w:val="28"/>
        </w:rPr>
        <w:t>(Ф.И.О.)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в целях склонения меня к совершению коррупционных действий, а именно: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</w:t>
      </w:r>
      <w:r w:rsidR="00BD2583">
        <w:rPr>
          <w:rFonts w:eastAsia="Calibri"/>
          <w:sz w:val="28"/>
          <w:szCs w:val="28"/>
        </w:rPr>
        <w:t>________________________________________________________</w:t>
      </w:r>
    </w:p>
    <w:p w:rsidR="00E22BA5" w:rsidRPr="009B26F2" w:rsidRDefault="00E22BA5" w:rsidP="00E22BA5">
      <w:pPr>
        <w:pStyle w:val="msonospacing0"/>
        <w:jc w:val="both"/>
        <w:rPr>
          <w:sz w:val="22"/>
        </w:rPr>
      </w:pPr>
      <w:r w:rsidRPr="009B26F2">
        <w:rPr>
          <w:rFonts w:eastAsia="Calibri"/>
          <w:sz w:val="22"/>
          <w:szCs w:val="28"/>
        </w:rPr>
        <w:t xml:space="preserve"> (перечислить, в чем выражается склонение к коррупционным правонарушениям)</w:t>
      </w:r>
    </w:p>
    <w:p w:rsidR="00E22BA5" w:rsidRDefault="00E22BA5" w:rsidP="00E22BA5">
      <w:pPr>
        <w:pStyle w:val="msonospacing0"/>
      </w:pPr>
      <w:r>
        <w:rPr>
          <w:rFonts w:eastAsia="Calibri"/>
          <w:sz w:val="28"/>
          <w:szCs w:val="28"/>
        </w:rPr>
        <w:t>Настоящим подтверждаю, что мною ____________________________________________</w:t>
      </w:r>
      <w:r w:rsidRPr="00E04C26">
        <w:rPr>
          <w:rFonts w:eastAsia="Calibri"/>
          <w:sz w:val="22"/>
          <w:szCs w:val="28"/>
        </w:rPr>
        <w:t>(Ф.И.О.)</w:t>
      </w:r>
      <w:r>
        <w:rPr>
          <w:rFonts w:eastAsia="Calibri"/>
          <w:sz w:val="28"/>
          <w:szCs w:val="28"/>
        </w:rPr>
        <w:t xml:space="preserve"> обязанность об уведомлении органов прокуратуры или других государственных</w:t>
      </w:r>
      <w:r>
        <w:t xml:space="preserve"> </w:t>
      </w:r>
      <w:r>
        <w:rPr>
          <w:rFonts w:eastAsia="Calibri"/>
          <w:sz w:val="28"/>
          <w:szCs w:val="28"/>
        </w:rPr>
        <w:t>органов выполнена в полном объеме.</w:t>
      </w:r>
    </w:p>
    <w:p w:rsidR="00E22BA5" w:rsidRPr="009B26F2" w:rsidRDefault="00E22BA5" w:rsidP="00E22BA5">
      <w:pPr>
        <w:pStyle w:val="msonospacing0"/>
        <w:jc w:val="both"/>
        <w:rPr>
          <w:sz w:val="22"/>
        </w:rPr>
      </w:pPr>
      <w:r>
        <w:rPr>
          <w:rFonts w:eastAsia="Calibri"/>
          <w:sz w:val="22"/>
          <w:szCs w:val="28"/>
        </w:rPr>
        <w:t>__________________</w:t>
      </w:r>
      <w:r w:rsidRPr="009B26F2">
        <w:rPr>
          <w:rFonts w:eastAsia="Calibri"/>
          <w:sz w:val="22"/>
          <w:szCs w:val="28"/>
        </w:rPr>
        <w:t xml:space="preserve"> (дата) </w:t>
      </w:r>
      <w:r>
        <w:rPr>
          <w:rFonts w:eastAsia="Calibri"/>
          <w:sz w:val="22"/>
          <w:szCs w:val="28"/>
        </w:rPr>
        <w:t>__________________________________________</w:t>
      </w:r>
      <w:r w:rsidRPr="009B26F2">
        <w:rPr>
          <w:rFonts w:eastAsia="Calibri"/>
          <w:sz w:val="22"/>
          <w:szCs w:val="28"/>
        </w:rPr>
        <w:t>(подпись)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Уведомление зарегистрировано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в журнале регистрации</w:t>
      </w:r>
    </w:p>
    <w:p w:rsidR="00E22BA5" w:rsidRDefault="00E22BA5" w:rsidP="00BD2583">
      <w:pPr>
        <w:pStyle w:val="msonospacing0"/>
        <w:spacing w:before="0" w:beforeAutospacing="0" w:after="0" w:afterAutospacing="0"/>
        <w:jc w:val="both"/>
      </w:pPr>
      <w:r>
        <w:rPr>
          <w:rFonts w:eastAsia="Calibri"/>
          <w:sz w:val="28"/>
          <w:szCs w:val="28"/>
        </w:rPr>
        <w:t>«___»_______________ 20 ____ № ____ ________________________________</w:t>
      </w:r>
    </w:p>
    <w:p w:rsidR="00E22BA5" w:rsidRPr="002334DE" w:rsidRDefault="00E22BA5" w:rsidP="00BD2583">
      <w:pPr>
        <w:pStyle w:val="msonospacing0"/>
        <w:spacing w:before="0" w:beforeAutospacing="0" w:after="0" w:afterAutospacing="0"/>
        <w:jc w:val="both"/>
        <w:rPr>
          <w:sz w:val="22"/>
        </w:rPr>
      </w:pPr>
      <w:r>
        <w:rPr>
          <w:rFonts w:eastAsia="Calibri"/>
          <w:sz w:val="22"/>
          <w:szCs w:val="28"/>
        </w:rPr>
        <w:t xml:space="preserve">                                                                                                       </w:t>
      </w:r>
      <w:r w:rsidRPr="009B26F2">
        <w:rPr>
          <w:rFonts w:eastAsia="Calibri"/>
          <w:sz w:val="22"/>
          <w:szCs w:val="28"/>
        </w:rPr>
        <w:t>(подпись ответственного лица)</w:t>
      </w:r>
    </w:p>
    <w:p w:rsidR="00E22BA5" w:rsidRDefault="00E22BA5" w:rsidP="00E22BA5">
      <w:pPr>
        <w:pStyle w:val="msonospacing0"/>
        <w:jc w:val="center"/>
        <w:rPr>
          <w:rFonts w:eastAsia="Calibri"/>
          <w:bCs/>
          <w:sz w:val="28"/>
          <w:szCs w:val="28"/>
        </w:rPr>
      </w:pPr>
    </w:p>
    <w:p w:rsidR="00E22BA5" w:rsidRDefault="00E22BA5" w:rsidP="00E22BA5">
      <w:pPr>
        <w:pStyle w:val="msonospacing0"/>
        <w:jc w:val="right"/>
      </w:pPr>
      <w:r>
        <w:rPr>
          <w:rFonts w:eastAsia="Calibri"/>
          <w:bCs/>
          <w:sz w:val="28"/>
          <w:szCs w:val="28"/>
        </w:rPr>
        <w:lastRenderedPageBreak/>
        <w:t>Приложение 2</w:t>
      </w:r>
    </w:p>
    <w:p w:rsidR="00E22BA5" w:rsidRDefault="00E22BA5" w:rsidP="00E22BA5">
      <w:pPr>
        <w:pStyle w:val="msonospacing0"/>
        <w:jc w:val="center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к Порядку</w:t>
      </w:r>
      <w:r>
        <w:rPr>
          <w:rFonts w:eastAsia="Calibri"/>
          <w:sz w:val="28"/>
          <w:szCs w:val="28"/>
        </w:rPr>
        <w:t xml:space="preserve"> уведомления о фактах обращения  в целях склонения работника </w:t>
      </w:r>
      <w:r w:rsidR="00280459" w:rsidRPr="00E22BA5">
        <w:rPr>
          <w:sz w:val="28"/>
          <w:szCs w:val="28"/>
        </w:rPr>
        <w:t>МБОУ ДО «Тотемская ДМШ»</w:t>
      </w:r>
      <w:r w:rsidR="00280459">
        <w:rPr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 совершению коррупционных правонарушений</w:t>
      </w:r>
    </w:p>
    <w:p w:rsidR="00280459" w:rsidRDefault="00E22BA5" w:rsidP="00280459">
      <w:pPr>
        <w:pStyle w:val="msonospacing0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</w:t>
      </w:r>
      <w:r w:rsidR="00280459">
        <w:rPr>
          <w:rFonts w:eastAsia="Calibri"/>
          <w:sz w:val="28"/>
          <w:szCs w:val="28"/>
        </w:rPr>
        <w:t>_________________________________________</w:t>
      </w:r>
    </w:p>
    <w:p w:rsidR="00E22BA5" w:rsidRPr="009B26F2" w:rsidRDefault="00E22BA5" w:rsidP="00280459">
      <w:pPr>
        <w:pStyle w:val="msonospacing0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9B26F2">
        <w:rPr>
          <w:rFonts w:eastAsia="Calibri"/>
          <w:sz w:val="22"/>
          <w:szCs w:val="28"/>
        </w:rPr>
        <w:t>(Должность  работодателя) (Ф.И.О.)</w:t>
      </w:r>
    </w:p>
    <w:p w:rsidR="00280459" w:rsidRDefault="00E22BA5" w:rsidP="00280459">
      <w:pPr>
        <w:pStyle w:val="msonospacing0"/>
        <w:spacing w:before="0" w:beforeAutospacing="0" w:after="0" w:afterAutospacing="0"/>
        <w:rPr>
          <w:rFonts w:eastAsia="Calibri"/>
          <w:sz w:val="22"/>
          <w:szCs w:val="28"/>
        </w:rPr>
      </w:pPr>
      <w:r w:rsidRPr="009B26F2">
        <w:rPr>
          <w:rFonts w:eastAsia="Calibri"/>
          <w:sz w:val="22"/>
          <w:szCs w:val="28"/>
        </w:rPr>
        <w:t xml:space="preserve"> </w:t>
      </w:r>
      <w:r w:rsidR="00280459">
        <w:rPr>
          <w:rFonts w:eastAsia="Calibri"/>
          <w:sz w:val="22"/>
          <w:szCs w:val="28"/>
        </w:rPr>
        <w:t>_________________________________________________________________________________</w:t>
      </w:r>
    </w:p>
    <w:p w:rsidR="00E22BA5" w:rsidRPr="009B26F2" w:rsidRDefault="00E22BA5" w:rsidP="00280459">
      <w:pPr>
        <w:pStyle w:val="msonospacing0"/>
        <w:spacing w:before="0" w:beforeAutospacing="0" w:after="0" w:afterAutospacing="0"/>
        <w:jc w:val="center"/>
        <w:rPr>
          <w:sz w:val="22"/>
        </w:rPr>
      </w:pPr>
      <w:r w:rsidRPr="009B26F2">
        <w:rPr>
          <w:rFonts w:eastAsia="Calibri"/>
          <w:sz w:val="22"/>
          <w:szCs w:val="28"/>
        </w:rPr>
        <w:t>(Ф.И.О. работника</w:t>
      </w:r>
      <w:r w:rsidRPr="009B26F2">
        <w:rPr>
          <w:sz w:val="22"/>
        </w:rPr>
        <w:t>,</w:t>
      </w:r>
      <w:r w:rsidR="00280459">
        <w:rPr>
          <w:sz w:val="22"/>
        </w:rPr>
        <w:t xml:space="preserve"> </w:t>
      </w:r>
      <w:r w:rsidRPr="009B26F2">
        <w:rPr>
          <w:rFonts w:eastAsia="Calibri"/>
          <w:sz w:val="22"/>
          <w:szCs w:val="28"/>
        </w:rPr>
        <w:t>замещаемая должность)</w:t>
      </w:r>
    </w:p>
    <w:p w:rsidR="00E22BA5" w:rsidRDefault="00E22BA5" w:rsidP="00E22BA5">
      <w:pPr>
        <w:pStyle w:val="msonospacing0"/>
        <w:jc w:val="center"/>
      </w:pPr>
      <w:r>
        <w:rPr>
          <w:rFonts w:eastAsia="Calibri"/>
          <w:sz w:val="28"/>
          <w:szCs w:val="28"/>
        </w:rPr>
        <w:t>УВЕДОМЛЕНИЕ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     В   соответствии  со  статьей  9  Федерального  за</w:t>
      </w:r>
      <w:r w:rsidR="00280459">
        <w:rPr>
          <w:rFonts w:eastAsia="Calibri"/>
          <w:sz w:val="28"/>
          <w:szCs w:val="28"/>
        </w:rPr>
        <w:t xml:space="preserve">кона  от  25.12.2008  N 273-ФЗ «О  противодействии  коррупции» </w:t>
      </w:r>
      <w:r>
        <w:rPr>
          <w:rFonts w:eastAsia="Calibri"/>
          <w:sz w:val="28"/>
          <w:szCs w:val="28"/>
        </w:rPr>
        <w:t>(с изменениями)</w:t>
      </w:r>
    </w:p>
    <w:p w:rsidR="00280459" w:rsidRDefault="00E22BA5" w:rsidP="00280459">
      <w:pPr>
        <w:pStyle w:val="msonospacing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я,____________________________________________</w:t>
      </w:r>
      <w:r w:rsidR="00280459">
        <w:rPr>
          <w:rFonts w:eastAsia="Calibri"/>
          <w:sz w:val="28"/>
          <w:szCs w:val="28"/>
        </w:rPr>
        <w:t>_______________</w:t>
      </w:r>
    </w:p>
    <w:p w:rsidR="00E22BA5" w:rsidRPr="009B26F2" w:rsidRDefault="00E22BA5" w:rsidP="00280459">
      <w:pPr>
        <w:pStyle w:val="msonospacing0"/>
        <w:spacing w:before="0" w:beforeAutospacing="0" w:after="0" w:afterAutospacing="0"/>
        <w:jc w:val="center"/>
        <w:rPr>
          <w:sz w:val="22"/>
        </w:rPr>
      </w:pPr>
      <w:r>
        <w:rPr>
          <w:rFonts w:eastAsia="Calibri"/>
          <w:sz w:val="28"/>
          <w:szCs w:val="28"/>
        </w:rPr>
        <w:t>(</w:t>
      </w:r>
      <w:r w:rsidR="00280459">
        <w:rPr>
          <w:rFonts w:eastAsia="Calibri"/>
          <w:sz w:val="22"/>
          <w:szCs w:val="28"/>
        </w:rPr>
        <w:t xml:space="preserve">Ф.И.О., </w:t>
      </w:r>
      <w:r w:rsidRPr="009B26F2">
        <w:rPr>
          <w:rFonts w:eastAsia="Calibri"/>
          <w:sz w:val="22"/>
          <w:szCs w:val="28"/>
        </w:rPr>
        <w:t>замещаемая должность)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 xml:space="preserve"> настоящим   уведомляю  о фактах  совершения   </w:t>
      </w:r>
      <w:r w:rsidR="0028045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____</w:t>
      </w:r>
      <w:r w:rsidR="0028045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____________ 20____ г.</w:t>
      </w:r>
    </w:p>
    <w:p w:rsidR="00280459" w:rsidRDefault="00E22BA5" w:rsidP="00BD2583">
      <w:pPr>
        <w:pStyle w:val="msonospacing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</w:t>
      </w:r>
      <w:r w:rsidR="00280459">
        <w:rPr>
          <w:rFonts w:eastAsia="Calibri"/>
          <w:sz w:val="28"/>
          <w:szCs w:val="28"/>
        </w:rPr>
        <w:t>_____________</w:t>
      </w:r>
    </w:p>
    <w:p w:rsidR="00E22BA5" w:rsidRDefault="00E22BA5" w:rsidP="00BD2583">
      <w:pPr>
        <w:pStyle w:val="msonospacing0"/>
        <w:spacing w:before="0" w:beforeAutospacing="0" w:after="0" w:afterAutospacing="0"/>
        <w:jc w:val="center"/>
      </w:pPr>
      <w:r w:rsidRPr="009B26F2">
        <w:rPr>
          <w:rFonts w:eastAsia="Calibri"/>
          <w:sz w:val="22"/>
          <w:szCs w:val="28"/>
        </w:rPr>
        <w:t>(Ф.</w:t>
      </w:r>
      <w:r>
        <w:rPr>
          <w:rFonts w:eastAsia="Calibri"/>
          <w:sz w:val="22"/>
          <w:szCs w:val="28"/>
        </w:rPr>
        <w:t>И.О.</w:t>
      </w:r>
      <w:r w:rsidR="00280459">
        <w:rPr>
          <w:rFonts w:eastAsia="Calibri"/>
          <w:sz w:val="22"/>
          <w:szCs w:val="28"/>
        </w:rPr>
        <w:t xml:space="preserve"> работника, </w:t>
      </w:r>
      <w:r>
        <w:rPr>
          <w:rFonts w:eastAsia="Calibri"/>
          <w:sz w:val="22"/>
          <w:szCs w:val="28"/>
        </w:rPr>
        <w:t>замещающего</w:t>
      </w:r>
      <w:r w:rsidR="00BD2583">
        <w:rPr>
          <w:rFonts w:eastAsia="Calibri"/>
          <w:sz w:val="22"/>
          <w:szCs w:val="28"/>
        </w:rPr>
        <w:t xml:space="preserve"> </w:t>
      </w:r>
      <w:r>
        <w:rPr>
          <w:rFonts w:eastAsia="Calibri"/>
          <w:sz w:val="22"/>
          <w:szCs w:val="28"/>
        </w:rPr>
        <w:t>(ей</w:t>
      </w:r>
      <w:proofErr w:type="gramStart"/>
      <w:r>
        <w:rPr>
          <w:rFonts w:eastAsia="Calibri"/>
          <w:sz w:val="22"/>
          <w:szCs w:val="28"/>
        </w:rPr>
        <w:t>)</w:t>
      </w:r>
      <w:r w:rsidRPr="009B26F2">
        <w:rPr>
          <w:rFonts w:eastAsia="Calibri"/>
          <w:sz w:val="22"/>
          <w:szCs w:val="28"/>
        </w:rPr>
        <w:t>д</w:t>
      </w:r>
      <w:proofErr w:type="gramEnd"/>
      <w:r w:rsidRPr="009B26F2">
        <w:rPr>
          <w:rFonts w:eastAsia="Calibri"/>
          <w:sz w:val="22"/>
          <w:szCs w:val="28"/>
        </w:rPr>
        <w:t>олжность)</w:t>
      </w:r>
      <w:r>
        <w:rPr>
          <w:rFonts w:eastAsia="Calibri"/>
          <w:sz w:val="28"/>
          <w:szCs w:val="28"/>
        </w:rPr>
        <w:t xml:space="preserve"> _________________________________________________________________</w:t>
      </w:r>
    </w:p>
    <w:p w:rsidR="00E22BA5" w:rsidRDefault="00E22BA5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коррупционных правонарушений, а именно:</w:t>
      </w:r>
    </w:p>
    <w:p w:rsidR="00E22BA5" w:rsidRDefault="00E22BA5" w:rsidP="00BD2583">
      <w:pPr>
        <w:pStyle w:val="msonospacing0"/>
        <w:spacing w:before="0" w:beforeAutospacing="0" w:after="0" w:afterAutospacing="0"/>
        <w:jc w:val="both"/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</w:t>
      </w:r>
      <w:r w:rsidR="00BD2583">
        <w:rPr>
          <w:rFonts w:eastAsia="Calibri"/>
          <w:sz w:val="28"/>
          <w:szCs w:val="28"/>
        </w:rPr>
        <w:t>________________________________________________________</w:t>
      </w:r>
    </w:p>
    <w:p w:rsidR="00E22BA5" w:rsidRPr="009B26F2" w:rsidRDefault="00E22BA5" w:rsidP="00BD2583">
      <w:pPr>
        <w:pStyle w:val="msonospacing0"/>
        <w:spacing w:before="0" w:beforeAutospacing="0" w:after="0" w:afterAutospacing="0"/>
        <w:jc w:val="center"/>
        <w:rPr>
          <w:sz w:val="22"/>
        </w:rPr>
      </w:pPr>
      <w:r w:rsidRPr="009B26F2">
        <w:rPr>
          <w:rFonts w:eastAsia="Calibri"/>
          <w:sz w:val="22"/>
          <w:szCs w:val="28"/>
        </w:rPr>
        <w:t>(перечислить, в чем выражаются коррупционные правонарушения)</w:t>
      </w:r>
    </w:p>
    <w:p w:rsidR="00BD2583" w:rsidRDefault="00E22BA5" w:rsidP="00BD2583">
      <w:pPr>
        <w:pStyle w:val="msonospacing0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Наст</w:t>
      </w:r>
      <w:r w:rsidR="00BD2583">
        <w:rPr>
          <w:rFonts w:eastAsia="Calibri"/>
          <w:sz w:val="28"/>
          <w:szCs w:val="28"/>
        </w:rPr>
        <w:t>оящим подтверждаю, что мною</w:t>
      </w:r>
      <w:r>
        <w:rPr>
          <w:rFonts w:eastAsia="Calibri"/>
          <w:sz w:val="28"/>
          <w:szCs w:val="28"/>
        </w:rPr>
        <w:t xml:space="preserve"> ____________________________</w:t>
      </w:r>
      <w:r w:rsidR="00BD2583">
        <w:rPr>
          <w:rFonts w:eastAsia="Calibri"/>
          <w:sz w:val="28"/>
          <w:szCs w:val="28"/>
        </w:rPr>
        <w:t>____</w:t>
      </w:r>
    </w:p>
    <w:p w:rsidR="00E22BA5" w:rsidRPr="00391A72" w:rsidRDefault="00BD2583" w:rsidP="00BD2583">
      <w:pPr>
        <w:pStyle w:val="msonospacing0"/>
        <w:spacing w:before="0" w:beforeAutospacing="0" w:after="0" w:afterAutospacing="0"/>
        <w:jc w:val="center"/>
      </w:pPr>
      <w:r>
        <w:rPr>
          <w:rFonts w:eastAsia="Calibri"/>
          <w:sz w:val="22"/>
          <w:szCs w:val="28"/>
        </w:rPr>
        <w:t xml:space="preserve">                                                         </w:t>
      </w:r>
      <w:r w:rsidR="00E22BA5" w:rsidRPr="00391A72">
        <w:rPr>
          <w:rFonts w:eastAsia="Calibri"/>
          <w:sz w:val="22"/>
          <w:szCs w:val="28"/>
        </w:rPr>
        <w:t>(Ф.И.О.)</w:t>
      </w:r>
    </w:p>
    <w:p w:rsidR="00E22BA5" w:rsidRDefault="00BD2583" w:rsidP="00E22BA5">
      <w:pPr>
        <w:pStyle w:val="msonospacing0"/>
        <w:jc w:val="both"/>
      </w:pPr>
      <w:r>
        <w:rPr>
          <w:rFonts w:eastAsia="Calibri"/>
          <w:sz w:val="28"/>
          <w:szCs w:val="28"/>
        </w:rPr>
        <w:t>обязанность</w:t>
      </w:r>
      <w:r w:rsidR="00E22BA5">
        <w:rPr>
          <w:rFonts w:eastAsia="Calibri"/>
          <w:sz w:val="28"/>
          <w:szCs w:val="28"/>
        </w:rPr>
        <w:t xml:space="preserve"> об уведомлении органов  прокуратуры или других государственных</w:t>
      </w:r>
      <w:r w:rsidR="00E22BA5">
        <w:t xml:space="preserve"> </w:t>
      </w:r>
      <w:r w:rsidR="00E22BA5">
        <w:rPr>
          <w:rFonts w:eastAsia="Calibri"/>
          <w:sz w:val="28"/>
          <w:szCs w:val="28"/>
        </w:rPr>
        <w:t>органов выполнена в полном объеме.</w:t>
      </w:r>
    </w:p>
    <w:p w:rsidR="00BD2583" w:rsidRPr="009B26F2" w:rsidRDefault="00BD2583" w:rsidP="00BD2583">
      <w:pPr>
        <w:pStyle w:val="msonospacing0"/>
        <w:jc w:val="both"/>
        <w:rPr>
          <w:sz w:val="22"/>
        </w:rPr>
      </w:pPr>
      <w:r>
        <w:rPr>
          <w:rFonts w:eastAsia="Calibri"/>
          <w:sz w:val="22"/>
          <w:szCs w:val="28"/>
        </w:rPr>
        <w:t>__________________</w:t>
      </w:r>
      <w:r w:rsidRPr="009B26F2">
        <w:rPr>
          <w:rFonts w:eastAsia="Calibri"/>
          <w:sz w:val="22"/>
          <w:szCs w:val="28"/>
        </w:rPr>
        <w:t xml:space="preserve"> (дата) </w:t>
      </w:r>
      <w:r>
        <w:rPr>
          <w:rFonts w:eastAsia="Calibri"/>
          <w:sz w:val="22"/>
          <w:szCs w:val="28"/>
        </w:rPr>
        <w:t>__________________________________________</w:t>
      </w:r>
      <w:r w:rsidRPr="009B26F2">
        <w:rPr>
          <w:rFonts w:eastAsia="Calibri"/>
          <w:sz w:val="22"/>
          <w:szCs w:val="28"/>
        </w:rPr>
        <w:t>(подпись)</w:t>
      </w:r>
    </w:p>
    <w:p w:rsidR="00BD2583" w:rsidRDefault="00BD2583" w:rsidP="00BD2583">
      <w:pPr>
        <w:pStyle w:val="msonospacing0"/>
        <w:jc w:val="both"/>
      </w:pPr>
      <w:r>
        <w:rPr>
          <w:rFonts w:eastAsia="Calibri"/>
          <w:sz w:val="28"/>
          <w:szCs w:val="28"/>
        </w:rPr>
        <w:t>Уведомление зарегистрировано</w:t>
      </w:r>
    </w:p>
    <w:p w:rsidR="00BD2583" w:rsidRDefault="00BD2583" w:rsidP="00BD2583">
      <w:pPr>
        <w:pStyle w:val="msonospacing0"/>
        <w:jc w:val="both"/>
      </w:pPr>
      <w:r>
        <w:rPr>
          <w:rFonts w:eastAsia="Calibri"/>
          <w:sz w:val="28"/>
          <w:szCs w:val="28"/>
        </w:rPr>
        <w:t>в журнале регистрации</w:t>
      </w:r>
    </w:p>
    <w:p w:rsidR="00BD2583" w:rsidRDefault="00BD2583" w:rsidP="00BD2583">
      <w:pPr>
        <w:pStyle w:val="msonospacing0"/>
        <w:spacing w:before="0" w:beforeAutospacing="0" w:after="0" w:afterAutospacing="0"/>
        <w:jc w:val="both"/>
      </w:pPr>
      <w:r>
        <w:rPr>
          <w:rFonts w:eastAsia="Calibri"/>
          <w:sz w:val="28"/>
          <w:szCs w:val="28"/>
        </w:rPr>
        <w:t>«___»_______________ 20 ____ № ____ ________________________________</w:t>
      </w:r>
    </w:p>
    <w:p w:rsidR="00BD2583" w:rsidRPr="002334DE" w:rsidRDefault="00BD2583" w:rsidP="00BD2583">
      <w:pPr>
        <w:pStyle w:val="msonospacing0"/>
        <w:spacing w:before="0" w:beforeAutospacing="0" w:after="0" w:afterAutospacing="0"/>
        <w:jc w:val="both"/>
        <w:rPr>
          <w:sz w:val="22"/>
        </w:rPr>
      </w:pPr>
      <w:r>
        <w:rPr>
          <w:rFonts w:eastAsia="Calibri"/>
          <w:sz w:val="22"/>
          <w:szCs w:val="28"/>
        </w:rPr>
        <w:t xml:space="preserve">                                                                                                       </w:t>
      </w:r>
      <w:r w:rsidRPr="009B26F2">
        <w:rPr>
          <w:rFonts w:eastAsia="Calibri"/>
          <w:sz w:val="22"/>
          <w:szCs w:val="28"/>
        </w:rPr>
        <w:t>(подпись ответственного лица)</w:t>
      </w:r>
    </w:p>
    <w:p w:rsidR="00605BAC" w:rsidRDefault="00605BAC">
      <w:pPr>
        <w:rPr>
          <w:sz w:val="28"/>
          <w:szCs w:val="28"/>
        </w:rPr>
      </w:pPr>
    </w:p>
    <w:p w:rsidR="002B7D67" w:rsidRDefault="002B7D67">
      <w:pPr>
        <w:rPr>
          <w:sz w:val="28"/>
          <w:szCs w:val="28"/>
        </w:rPr>
      </w:pPr>
    </w:p>
    <w:p w:rsidR="002B7D67" w:rsidRPr="003F1129" w:rsidRDefault="002B7D67" w:rsidP="002B7D67">
      <w:pPr>
        <w:pStyle w:val="1"/>
        <w:tabs>
          <w:tab w:val="left" w:pos="993"/>
        </w:tabs>
        <w:spacing w:after="12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3F11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2B7D67" w:rsidRDefault="002B7D67" w:rsidP="002B7D67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BB1">
        <w:rPr>
          <w:rFonts w:ascii="Times New Roman" w:hAnsi="Times New Roman" w:cs="Times New Roman"/>
          <w:b/>
          <w:bCs/>
          <w:sz w:val="24"/>
          <w:szCs w:val="24"/>
        </w:rPr>
        <w:t xml:space="preserve">Журнал регистрации письменных обращений (жалоб, заявлений, предложений) </w:t>
      </w:r>
    </w:p>
    <w:p w:rsidR="002B7D67" w:rsidRPr="00291BB1" w:rsidRDefault="002B7D67" w:rsidP="002B7D67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BB1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Комиссию по урегулированию споров между участниками образовательных отношений </w:t>
      </w:r>
    </w:p>
    <w:p w:rsidR="002B7D67" w:rsidRPr="00291BB1" w:rsidRDefault="002B7D67" w:rsidP="002B7D67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BB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образовательного учреждения </w:t>
      </w:r>
    </w:p>
    <w:p w:rsidR="002B7D67" w:rsidRDefault="002B7D67" w:rsidP="002B7D67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дополнительного образования </w:t>
      </w:r>
      <w:r w:rsidRPr="00291BB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Тотемская</w:t>
      </w:r>
      <w:r w:rsidRPr="00291B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детская музыкальная школа</w:t>
      </w:r>
      <w:r w:rsidRPr="00291BB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B7D67" w:rsidRDefault="002B7D67" w:rsidP="002B7D67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67" w:rsidRDefault="002B7D67" w:rsidP="002B7D67">
      <w:pPr>
        <w:pStyle w:val="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3"/>
        <w:gridCol w:w="2438"/>
        <w:gridCol w:w="1898"/>
        <w:gridCol w:w="1104"/>
        <w:gridCol w:w="1380"/>
        <w:gridCol w:w="1764"/>
      </w:tblGrid>
      <w:tr w:rsidR="002B7D67" w:rsidRPr="00A06B7D" w:rsidTr="001E56AF">
        <w:trPr>
          <w:trHeight w:val="1128"/>
        </w:trPr>
        <w:tc>
          <w:tcPr>
            <w:tcW w:w="675" w:type="dxa"/>
          </w:tcPr>
          <w:p w:rsidR="002B7D67" w:rsidRPr="00A06B7D" w:rsidRDefault="001E56AF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Рег.</w:t>
            </w:r>
            <w:r w:rsidR="002B7D67" w:rsidRPr="00A06B7D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613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2438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>ФИО заявителя</w:t>
            </w:r>
          </w:p>
        </w:tc>
        <w:tc>
          <w:tcPr>
            <w:tcW w:w="1898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 xml:space="preserve">Роль заявителя как участника </w:t>
            </w:r>
          </w:p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>образовательных</w:t>
            </w:r>
          </w:p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 xml:space="preserve"> отношений</w:t>
            </w:r>
          </w:p>
        </w:tc>
        <w:tc>
          <w:tcPr>
            <w:tcW w:w="1104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 xml:space="preserve">Подпись </w:t>
            </w:r>
          </w:p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>заявителя</w:t>
            </w:r>
          </w:p>
        </w:tc>
        <w:tc>
          <w:tcPr>
            <w:tcW w:w="1380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>ФИО секретаря Комиссии</w:t>
            </w:r>
          </w:p>
        </w:tc>
        <w:tc>
          <w:tcPr>
            <w:tcW w:w="1764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 xml:space="preserve">Подпись </w:t>
            </w:r>
          </w:p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A06B7D">
              <w:rPr>
                <w:rFonts w:ascii="Times New Roman" w:hAnsi="Times New Roman" w:cs="Times New Roman"/>
                <w:bCs/>
              </w:rPr>
              <w:t>секретаря Комиссии</w:t>
            </w:r>
          </w:p>
        </w:tc>
      </w:tr>
      <w:tr w:rsidR="002B7D67" w:rsidRPr="00A06B7D" w:rsidTr="001E56AF">
        <w:trPr>
          <w:trHeight w:val="488"/>
        </w:trPr>
        <w:tc>
          <w:tcPr>
            <w:tcW w:w="675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8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</w:tcPr>
          <w:p w:rsidR="002B7D67" w:rsidRPr="00A06B7D" w:rsidRDefault="002B7D67" w:rsidP="004E7C1C">
            <w:pPr>
              <w:pStyle w:val="1"/>
              <w:tabs>
                <w:tab w:val="left" w:pos="99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7D67" w:rsidRDefault="002B7D67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>
      <w:pPr>
        <w:rPr>
          <w:sz w:val="28"/>
          <w:szCs w:val="28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D43">
        <w:rPr>
          <w:rFonts w:ascii="Times New Roman" w:hAnsi="Times New Roman" w:cs="Times New Roman"/>
          <w:b/>
          <w:bCs/>
          <w:sz w:val="24"/>
          <w:szCs w:val="24"/>
        </w:rPr>
        <w:t>Уведомление о сроке и месте  заседания Комиссии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3">
        <w:rPr>
          <w:rFonts w:ascii="Times New Roman" w:hAnsi="Times New Roman" w:cs="Times New Roman"/>
          <w:sz w:val="24"/>
          <w:szCs w:val="24"/>
        </w:rPr>
        <w:t>Кому:_________________________________________________________________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6D43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sz w:val="24"/>
          <w:szCs w:val="24"/>
        </w:rPr>
        <w:tab/>
        <w:t>Уведомляю Вас о том, что заседание Комиссии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по урегулированию споров между участниками образовательных отношений муниципального бюджетного образовательного учреждения  </w:t>
      </w:r>
      <w:r w:rsidR="003B5BB0"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 </w:t>
      </w:r>
      <w:r w:rsidRPr="002C6D4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Тотемская</w:t>
      </w:r>
      <w:proofErr w:type="spell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BB0">
        <w:rPr>
          <w:rFonts w:ascii="Times New Roman" w:hAnsi="Times New Roman" w:cs="Times New Roman"/>
          <w:bCs/>
          <w:sz w:val="24"/>
          <w:szCs w:val="24"/>
        </w:rPr>
        <w:t>детская музыкальная школа</w:t>
      </w:r>
      <w:r w:rsidRPr="002C6D43">
        <w:rPr>
          <w:rFonts w:ascii="Times New Roman" w:hAnsi="Times New Roman" w:cs="Times New Roman"/>
          <w:bCs/>
          <w:sz w:val="24"/>
          <w:szCs w:val="24"/>
        </w:rPr>
        <w:t>» по рассмотрению заявления (входящий регистрационный номер -  ….. от «…»   ________________  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г.) состоится «…»   __________20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г. в  …ч</w:t>
      </w:r>
      <w:proofErr w:type="gramStart"/>
      <w:r w:rsidRPr="002C6D43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мин. в </w:t>
      </w:r>
      <w:proofErr w:type="spellStart"/>
      <w:r w:rsidRPr="002C6D43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. №  … МБОУ </w:t>
      </w:r>
      <w:r w:rsidR="003B5BB0">
        <w:rPr>
          <w:rFonts w:ascii="Times New Roman" w:hAnsi="Times New Roman" w:cs="Times New Roman"/>
          <w:bCs/>
          <w:sz w:val="24"/>
          <w:szCs w:val="24"/>
        </w:rPr>
        <w:t>ДО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Тотемская</w:t>
      </w:r>
      <w:proofErr w:type="spell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BB0">
        <w:rPr>
          <w:rFonts w:ascii="Times New Roman" w:hAnsi="Times New Roman" w:cs="Times New Roman"/>
          <w:bCs/>
          <w:sz w:val="24"/>
          <w:szCs w:val="24"/>
        </w:rPr>
        <w:t>ДМШ»</w:t>
      </w:r>
      <w:proofErr w:type="gramStart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ab/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(подпись)                                                             (ФИО)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>«…..»______________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D4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6D43">
        <w:rPr>
          <w:rFonts w:ascii="Times New Roman" w:hAnsi="Times New Roman" w:cs="Times New Roman"/>
          <w:sz w:val="24"/>
          <w:szCs w:val="24"/>
          <w:vertAlign w:val="superscript"/>
        </w:rPr>
        <w:t>(линия отрыва)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D43">
        <w:rPr>
          <w:rFonts w:ascii="Times New Roman" w:hAnsi="Times New Roman" w:cs="Times New Roman"/>
          <w:b/>
          <w:bCs/>
          <w:sz w:val="24"/>
          <w:szCs w:val="24"/>
        </w:rPr>
        <w:t>Уведомление о сроке и месте  заседания Комиссии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D43">
        <w:rPr>
          <w:rFonts w:ascii="Times New Roman" w:hAnsi="Times New Roman" w:cs="Times New Roman"/>
          <w:sz w:val="24"/>
          <w:szCs w:val="24"/>
        </w:rPr>
        <w:t>Кому:_________________________________________________________________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6D43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3B5BB0" w:rsidRPr="002C6D43" w:rsidRDefault="005B4513" w:rsidP="003B5BB0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6D43">
        <w:rPr>
          <w:rFonts w:ascii="Times New Roman" w:hAnsi="Times New Roman" w:cs="Times New Roman"/>
          <w:sz w:val="24"/>
          <w:szCs w:val="24"/>
        </w:rPr>
        <w:tab/>
      </w:r>
      <w:r w:rsidR="003B5BB0" w:rsidRPr="002C6D43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3B5BB0" w:rsidRPr="002C6D43" w:rsidRDefault="003B5BB0" w:rsidP="003B5BB0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sz w:val="24"/>
          <w:szCs w:val="24"/>
        </w:rPr>
        <w:tab/>
        <w:t>Уведомляю Вас о том, что заседание Комиссии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по урегулированию споров между участниками образовательных отношений муниципального бюджетного образовательного учреждения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 </w:t>
      </w:r>
      <w:r w:rsidRPr="002C6D43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Тотемская</w:t>
      </w:r>
      <w:proofErr w:type="spell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детская музыкальная школа</w:t>
      </w:r>
      <w:r w:rsidRPr="002C6D43">
        <w:rPr>
          <w:rFonts w:ascii="Times New Roman" w:hAnsi="Times New Roman" w:cs="Times New Roman"/>
          <w:bCs/>
          <w:sz w:val="24"/>
          <w:szCs w:val="24"/>
        </w:rPr>
        <w:t>» по рассмотрению заявления (входящий регистрационный номер -  ….. от «…»   ________________  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г.) состоится «…»   __________20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г. в  …ч</w:t>
      </w:r>
      <w:proofErr w:type="gramStart"/>
      <w:r w:rsidRPr="002C6D43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мин. в </w:t>
      </w:r>
      <w:proofErr w:type="spellStart"/>
      <w:r w:rsidRPr="002C6D43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. №  … МБОУ </w:t>
      </w:r>
      <w:r>
        <w:rPr>
          <w:rFonts w:ascii="Times New Roman" w:hAnsi="Times New Roman" w:cs="Times New Roman"/>
          <w:bCs/>
          <w:sz w:val="24"/>
          <w:szCs w:val="24"/>
        </w:rPr>
        <w:t>ДО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Тотемская</w:t>
      </w:r>
      <w:proofErr w:type="spellEnd"/>
      <w:r w:rsidRPr="002C6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ДМШ»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ab/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(подпись)                                                             (ФИО)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6D43">
        <w:rPr>
          <w:rFonts w:ascii="Times New Roman" w:hAnsi="Times New Roman" w:cs="Times New Roman"/>
          <w:bCs/>
          <w:sz w:val="24"/>
          <w:szCs w:val="24"/>
        </w:rPr>
        <w:t>«…..»______________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2C6D43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5B4513" w:rsidRPr="002C6D43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:rsidR="005B4513" w:rsidRPr="00C472E5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B4513" w:rsidRPr="00550A56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A56">
        <w:rPr>
          <w:rFonts w:ascii="Times New Roman" w:hAnsi="Times New Roman" w:cs="Times New Roman"/>
          <w:b/>
          <w:bCs/>
          <w:sz w:val="24"/>
          <w:szCs w:val="24"/>
        </w:rPr>
        <w:t>Уведомление о решении Комиссии</w:t>
      </w: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A56">
        <w:rPr>
          <w:rFonts w:ascii="Times New Roman" w:hAnsi="Times New Roman" w:cs="Times New Roman"/>
          <w:b/>
          <w:bCs/>
          <w:sz w:val="24"/>
          <w:szCs w:val="24"/>
        </w:rPr>
        <w:t>лицу, подавшему обращение (жалобу, заявление, предложение)</w:t>
      </w:r>
    </w:p>
    <w:p w:rsidR="005B4513" w:rsidRPr="00C472E5" w:rsidRDefault="005B4513" w:rsidP="005B4513">
      <w:pPr>
        <w:pStyle w:val="1"/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E5">
        <w:rPr>
          <w:rFonts w:ascii="Times New Roman" w:hAnsi="Times New Roman" w:cs="Times New Roman"/>
          <w:sz w:val="24"/>
          <w:szCs w:val="24"/>
        </w:rPr>
        <w:t>Кому:________________________________________________________</w:t>
      </w:r>
    </w:p>
    <w:p w:rsidR="005B4513" w:rsidRPr="00C472E5" w:rsidRDefault="005B4513" w:rsidP="005B4513">
      <w:pPr>
        <w:pStyle w:val="1"/>
        <w:tabs>
          <w:tab w:val="left" w:pos="993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2E5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sz w:val="24"/>
          <w:szCs w:val="24"/>
        </w:rPr>
        <w:tab/>
        <w:t>Уведомляем Вас о том, что заседание Комиссии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по урегулированию споров между участниками образовательных отношений муниципального бюджетного образовательного учреждения  </w:t>
      </w:r>
      <w:r w:rsidR="003B5BB0"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 </w:t>
      </w:r>
      <w:r w:rsidRPr="00C472E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Тотемская</w:t>
      </w:r>
      <w:proofErr w:type="spellEnd"/>
      <w:r w:rsidRPr="00C47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BB0">
        <w:rPr>
          <w:rFonts w:ascii="Times New Roman" w:hAnsi="Times New Roman" w:cs="Times New Roman"/>
          <w:bCs/>
          <w:sz w:val="24"/>
          <w:szCs w:val="24"/>
        </w:rPr>
        <w:t>детская музыкальная школа</w:t>
      </w:r>
      <w:r w:rsidR="006279A5">
        <w:rPr>
          <w:rFonts w:ascii="Times New Roman" w:hAnsi="Times New Roman" w:cs="Times New Roman"/>
          <w:bCs/>
          <w:sz w:val="24"/>
          <w:szCs w:val="24"/>
        </w:rPr>
        <w:t>»</w:t>
      </w:r>
      <w:r w:rsidRPr="00C472E5">
        <w:rPr>
          <w:rFonts w:ascii="Times New Roman" w:hAnsi="Times New Roman" w:cs="Times New Roman"/>
          <w:bCs/>
          <w:sz w:val="24"/>
          <w:szCs w:val="24"/>
        </w:rPr>
        <w:t>, Протокол №  … от «…»   __________  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г.  по рассмотрению заявления (входящий регистрационный номер -  ….. от «…»   __________  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C472E5">
        <w:rPr>
          <w:rFonts w:ascii="Times New Roman" w:hAnsi="Times New Roman" w:cs="Times New Roman"/>
          <w:bCs/>
          <w:sz w:val="24"/>
          <w:szCs w:val="24"/>
        </w:rPr>
        <w:t xml:space="preserve"> г.)  приняло следующее решение: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t>1……………………………………</w:t>
      </w:r>
      <w:bookmarkStart w:id="0" w:name="_GoBack"/>
      <w:bookmarkEnd w:id="0"/>
      <w:r w:rsidRPr="00C472E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t>2………………………………………………………………………………………………..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2E5">
        <w:rPr>
          <w:rFonts w:ascii="Times New Roman" w:hAnsi="Times New Roman" w:cs="Times New Roman"/>
          <w:bCs/>
          <w:sz w:val="24"/>
          <w:szCs w:val="24"/>
        </w:rPr>
        <w:t>….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E5">
        <w:rPr>
          <w:rFonts w:ascii="Times New Roman" w:hAnsi="Times New Roman" w:cs="Times New Roman"/>
        </w:rPr>
        <w:t xml:space="preserve">Напоминаю,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 действующим законодательством в области образования порядке. Разглашение материалов деятельности </w:t>
      </w:r>
      <w:proofErr w:type="gramStart"/>
      <w:r w:rsidRPr="00C472E5">
        <w:rPr>
          <w:rFonts w:ascii="Times New Roman" w:hAnsi="Times New Roman" w:cs="Times New Roman"/>
        </w:rPr>
        <w:t>Комиссии</w:t>
      </w:r>
      <w:proofErr w:type="gramEnd"/>
      <w:r w:rsidRPr="00C472E5">
        <w:rPr>
          <w:rFonts w:ascii="Times New Roman" w:hAnsi="Times New Roman" w:cs="Times New Roman"/>
        </w:rPr>
        <w:t xml:space="preserve"> как её членами, так и конфликтующими сторонами не допускается. До сведения общественности в случае необходимости доводится только приказ директора МБОУ </w:t>
      </w:r>
      <w:r w:rsidR="003B5BB0">
        <w:rPr>
          <w:rFonts w:ascii="Times New Roman" w:hAnsi="Times New Roman" w:cs="Times New Roman"/>
        </w:rPr>
        <w:t>ДО «</w:t>
      </w:r>
      <w:proofErr w:type="spellStart"/>
      <w:r>
        <w:rPr>
          <w:rFonts w:ascii="Times New Roman" w:hAnsi="Times New Roman" w:cs="Times New Roman"/>
        </w:rPr>
        <w:t>Тотемская</w:t>
      </w:r>
      <w:proofErr w:type="spellEnd"/>
      <w:r>
        <w:rPr>
          <w:rFonts w:ascii="Times New Roman" w:hAnsi="Times New Roman" w:cs="Times New Roman"/>
        </w:rPr>
        <w:t xml:space="preserve"> </w:t>
      </w:r>
      <w:r w:rsidR="003B5BB0">
        <w:rPr>
          <w:rFonts w:ascii="Times New Roman" w:hAnsi="Times New Roman" w:cs="Times New Roman"/>
        </w:rPr>
        <w:t>ДМШ»</w:t>
      </w:r>
      <w:r w:rsidRPr="00C472E5">
        <w:rPr>
          <w:rFonts w:ascii="Times New Roman" w:hAnsi="Times New Roman" w:cs="Times New Roman"/>
        </w:rPr>
        <w:t xml:space="preserve">  по итогам работы Комиссии.</w:t>
      </w:r>
    </w:p>
    <w:p w:rsidR="005B4513" w:rsidRPr="00C472E5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(подпись)                                                             (ФИО)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Председатель Комиссии: _____________________/______________________________/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(подпись)                                                      (ФИО)</w:t>
      </w:r>
    </w:p>
    <w:p w:rsidR="005B4513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«…..»______________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B4513" w:rsidRPr="00550A56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0A56">
        <w:rPr>
          <w:rFonts w:ascii="Times New Roman" w:hAnsi="Times New Roman" w:cs="Times New Roman"/>
          <w:sz w:val="28"/>
          <w:szCs w:val="28"/>
        </w:rPr>
        <w:t>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</w:t>
      </w:r>
    </w:p>
    <w:p w:rsidR="005B4513" w:rsidRPr="00550A56" w:rsidRDefault="005B4513" w:rsidP="005B4513">
      <w:pPr>
        <w:pStyle w:val="1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50A56">
        <w:rPr>
          <w:rFonts w:ascii="Times New Roman" w:hAnsi="Times New Roman" w:cs="Times New Roman"/>
          <w:sz w:val="28"/>
          <w:szCs w:val="28"/>
          <w:vertAlign w:val="superscript"/>
        </w:rPr>
        <w:t>(линия отрыва)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97ABF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 xml:space="preserve"> о решении Комиссии (протокол №..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>«…»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/>
          <w:bCs/>
          <w:sz w:val="24"/>
          <w:szCs w:val="24"/>
        </w:rPr>
        <w:t xml:space="preserve">г.  </w:t>
      </w:r>
      <w:proofErr w:type="gramEnd"/>
    </w:p>
    <w:p w:rsidR="005B4513" w:rsidRPr="00597ABF" w:rsidRDefault="005B4513" w:rsidP="005B4513">
      <w:pPr>
        <w:pStyle w:val="1"/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ABF">
        <w:rPr>
          <w:rFonts w:ascii="Times New Roman" w:hAnsi="Times New Roman" w:cs="Times New Roman"/>
          <w:b/>
          <w:bCs/>
          <w:sz w:val="24"/>
          <w:szCs w:val="24"/>
        </w:rPr>
        <w:t>лицу, подавшему обращение (жалобу, заявление, предложение)</w:t>
      </w:r>
    </w:p>
    <w:p w:rsidR="005B4513" w:rsidRPr="00C472E5" w:rsidRDefault="005B4513" w:rsidP="005B4513">
      <w:pPr>
        <w:pStyle w:val="1"/>
        <w:tabs>
          <w:tab w:val="left" w:pos="99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2E5">
        <w:rPr>
          <w:rFonts w:ascii="Times New Roman" w:hAnsi="Times New Roman" w:cs="Times New Roman"/>
          <w:sz w:val="24"/>
          <w:szCs w:val="24"/>
        </w:rPr>
        <w:t>Кому:________________________________________________________________</w:t>
      </w:r>
    </w:p>
    <w:p w:rsidR="005B4513" w:rsidRPr="00C472E5" w:rsidRDefault="005B4513" w:rsidP="005B4513">
      <w:pPr>
        <w:pStyle w:val="1"/>
        <w:tabs>
          <w:tab w:val="left" w:pos="993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2E5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5B4513" w:rsidRDefault="005B4513" w:rsidP="005B4513">
      <w:pPr>
        <w:pStyle w:val="1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Pr="00597ABF">
        <w:rPr>
          <w:rFonts w:ascii="Times New Roman" w:hAnsi="Times New Roman" w:cs="Times New Roman"/>
          <w:bCs/>
          <w:sz w:val="24"/>
          <w:szCs w:val="24"/>
        </w:rPr>
        <w:t>«…..»______________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…………………………………………………………………. (указывается способ отправки и/или реквизиты (при наличии) соответствующих почтовых отправлений).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Секретарь Комиссии: _________________________ /______________________________/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(подпись)                                                             (ФИО)</w:t>
      </w:r>
    </w:p>
    <w:p w:rsidR="005B4513" w:rsidRPr="00597ABF" w:rsidRDefault="005B4513" w:rsidP="005B4513">
      <w:pPr>
        <w:pStyle w:val="1"/>
        <w:tabs>
          <w:tab w:val="left" w:pos="993"/>
        </w:tabs>
        <w:spacing w:after="0" w:line="36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7ABF">
        <w:rPr>
          <w:rFonts w:ascii="Times New Roman" w:hAnsi="Times New Roman" w:cs="Times New Roman"/>
          <w:bCs/>
          <w:sz w:val="24"/>
          <w:szCs w:val="24"/>
        </w:rPr>
        <w:t>«…..»______________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97ABF">
        <w:rPr>
          <w:rFonts w:ascii="Times New Roman" w:hAnsi="Times New Roman" w:cs="Times New Roman"/>
          <w:bCs/>
          <w:sz w:val="24"/>
          <w:szCs w:val="24"/>
        </w:rPr>
        <w:t>г.</w:t>
      </w:r>
    </w:p>
    <w:sectPr w:rsidR="005B4513" w:rsidRPr="00597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1E56AF"/>
    <w:rsid w:val="00280459"/>
    <w:rsid w:val="0029082A"/>
    <w:rsid w:val="002B7D67"/>
    <w:rsid w:val="003B5BB0"/>
    <w:rsid w:val="004E1E6F"/>
    <w:rsid w:val="00542178"/>
    <w:rsid w:val="005B4513"/>
    <w:rsid w:val="005B71B4"/>
    <w:rsid w:val="00605BAC"/>
    <w:rsid w:val="006279A5"/>
    <w:rsid w:val="009C4FCE"/>
    <w:rsid w:val="00A05359"/>
    <w:rsid w:val="00AE7BEA"/>
    <w:rsid w:val="00BD2583"/>
    <w:rsid w:val="00E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BA5"/>
    <w:rPr>
      <w:b/>
      <w:bCs/>
    </w:rPr>
  </w:style>
  <w:style w:type="paragraph" w:customStyle="1" w:styleId="msonospacing0">
    <w:name w:val="msonospacing"/>
    <w:basedOn w:val="a"/>
    <w:rsid w:val="00E22BA5"/>
    <w:pPr>
      <w:spacing w:before="100" w:beforeAutospacing="1" w:after="100" w:afterAutospacing="1"/>
    </w:pPr>
    <w:rPr>
      <w:b w:val="0"/>
      <w:bCs w:val="0"/>
    </w:rPr>
  </w:style>
  <w:style w:type="character" w:customStyle="1" w:styleId="apple-converted-space">
    <w:name w:val="apple-converted-space"/>
    <w:basedOn w:val="a0"/>
    <w:rsid w:val="00E22BA5"/>
  </w:style>
  <w:style w:type="paragraph" w:customStyle="1" w:styleId="1">
    <w:name w:val="Абзац списка1"/>
    <w:basedOn w:val="a"/>
    <w:rsid w:val="002B7D67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E1E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E6F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BA5"/>
    <w:rPr>
      <w:b/>
      <w:bCs/>
    </w:rPr>
  </w:style>
  <w:style w:type="paragraph" w:customStyle="1" w:styleId="msonospacing0">
    <w:name w:val="msonospacing"/>
    <w:basedOn w:val="a"/>
    <w:rsid w:val="00E22BA5"/>
    <w:pPr>
      <w:spacing w:before="100" w:beforeAutospacing="1" w:after="100" w:afterAutospacing="1"/>
    </w:pPr>
    <w:rPr>
      <w:b w:val="0"/>
      <w:bCs w:val="0"/>
    </w:rPr>
  </w:style>
  <w:style w:type="character" w:customStyle="1" w:styleId="apple-converted-space">
    <w:name w:val="apple-converted-space"/>
    <w:basedOn w:val="a0"/>
    <w:rsid w:val="00E22BA5"/>
  </w:style>
  <w:style w:type="paragraph" w:customStyle="1" w:styleId="1">
    <w:name w:val="Абзац списка1"/>
    <w:basedOn w:val="a"/>
    <w:rsid w:val="002B7D67"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E1E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E6F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TOTMA_DMSH</dc:creator>
  <cp:keywords/>
  <dc:description/>
  <cp:lastModifiedBy>Admin</cp:lastModifiedBy>
  <cp:revision>18</cp:revision>
  <cp:lastPrinted>2017-09-15T09:06:00Z</cp:lastPrinted>
  <dcterms:created xsi:type="dcterms:W3CDTF">2017-09-14T08:45:00Z</dcterms:created>
  <dcterms:modified xsi:type="dcterms:W3CDTF">2019-07-10T06:50:00Z</dcterms:modified>
</cp:coreProperties>
</file>